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269B5" w14:textId="77777777" w:rsidR="00033765" w:rsidRDefault="00BA402E">
      <w:pPr>
        <w:pStyle w:val="BodyText"/>
        <w:spacing w:before="56"/>
        <w:ind w:left="100" w:right="22" w:firstLine="0"/>
      </w:pPr>
      <w:r>
        <w:t>Dear Future Griffin</w:t>
      </w:r>
    </w:p>
    <w:p w14:paraId="1B48105A" w14:textId="77777777" w:rsidR="00E8086E" w:rsidRDefault="00E8086E">
      <w:pPr>
        <w:pStyle w:val="BodyText"/>
        <w:spacing w:before="149"/>
        <w:ind w:left="100" w:right="22" w:firstLine="0"/>
      </w:pPr>
    </w:p>
    <w:p w14:paraId="195E03C5" w14:textId="6799F03A" w:rsidR="00033765" w:rsidRDefault="00BA402E">
      <w:pPr>
        <w:pStyle w:val="BodyText"/>
        <w:spacing w:before="149"/>
        <w:ind w:left="100" w:right="22" w:firstLine="0"/>
      </w:pPr>
      <w:r>
        <w:t>On Wednesday, March 2</w:t>
      </w:r>
      <w:r w:rsidR="00E8086E">
        <w:t>2</w:t>
      </w:r>
      <w:r w:rsidR="00E8086E" w:rsidRPr="00E8086E">
        <w:rPr>
          <w:vertAlign w:val="superscript"/>
        </w:rPr>
        <w:t>nd</w:t>
      </w:r>
      <w:r w:rsidR="00E8086E">
        <w:t xml:space="preserve"> </w:t>
      </w:r>
      <w:bookmarkStart w:id="0" w:name="_GoBack"/>
      <w:bookmarkEnd w:id="0"/>
      <w:r>
        <w:t>you will be coming over to play an audition at Lincoln-Way East High School. We are very excited that you are join</w:t>
      </w:r>
      <w:r w:rsidR="00BF07F2">
        <w:t>ing</w:t>
      </w:r>
      <w:r>
        <w:t xml:space="preserve"> us. </w:t>
      </w:r>
      <w:r w:rsidR="00BF07F2">
        <w:t>Here</w:t>
      </w:r>
      <w:r>
        <w:t xml:space="preserve"> is some important information about </w:t>
      </w:r>
      <w:r w:rsidR="00BF07F2">
        <w:t xml:space="preserve">audition day so you can feel better </w:t>
      </w:r>
      <w:r>
        <w:t>prepared.</w:t>
      </w:r>
    </w:p>
    <w:p w14:paraId="46C36D30" w14:textId="77777777" w:rsidR="00033765" w:rsidRPr="00ED6140" w:rsidRDefault="00BA402E" w:rsidP="00ED6140">
      <w:pPr>
        <w:pStyle w:val="ListParagraph"/>
        <w:numPr>
          <w:ilvl w:val="0"/>
          <w:numId w:val="1"/>
        </w:numPr>
        <w:tabs>
          <w:tab w:val="left" w:pos="820"/>
        </w:tabs>
        <w:spacing w:before="185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Check (and double-check) your audition time.</w:t>
      </w:r>
    </w:p>
    <w:p w14:paraId="5240B55C" w14:textId="77777777" w:rsidR="00033765" w:rsidRDefault="00BA402E">
      <w:pPr>
        <w:pStyle w:val="ListParagraph"/>
        <w:numPr>
          <w:ilvl w:val="0"/>
          <w:numId w:val="1"/>
        </w:numPr>
        <w:tabs>
          <w:tab w:val="left" w:pos="820"/>
        </w:tabs>
        <w:ind w:right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Plan to arrive at Door 33 (East Side of campus) 30 minutes before your posted time (this allows time for warm-up), then walk north to the Band/Orchestra room. </w:t>
      </w:r>
      <w:r>
        <w:rPr>
          <w:rFonts w:ascii="Times New Roman"/>
          <w:i/>
          <w:sz w:val="24"/>
        </w:rPr>
        <w:t>When you enter the Band/Orchestra room there will be someone to guide you</w:t>
      </w:r>
      <w:r>
        <w:rPr>
          <w:rFonts w:ascii="Times New Roman"/>
          <w:sz w:val="24"/>
        </w:rPr>
        <w:t>.</w:t>
      </w:r>
    </w:p>
    <w:p w14:paraId="177A6BFB" w14:textId="62F47297" w:rsidR="00033765" w:rsidRDefault="00BA402E">
      <w:pPr>
        <w:pStyle w:val="ListParagraph"/>
        <w:numPr>
          <w:ilvl w:val="0"/>
          <w:numId w:val="1"/>
        </w:numPr>
        <w:tabs>
          <w:tab w:val="left" w:pos="820"/>
        </w:tabs>
        <w:spacing w:before="93"/>
        <w:ind w:right="3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Upon arrival at the Band/Orchestra room there </w:t>
      </w:r>
      <w:r w:rsidR="00BF07F2">
        <w:rPr>
          <w:rFonts w:ascii="Times New Roman"/>
          <w:sz w:val="24"/>
        </w:rPr>
        <w:t>will be</w:t>
      </w:r>
      <w:r>
        <w:rPr>
          <w:rFonts w:ascii="Times New Roman"/>
          <w:sz w:val="24"/>
        </w:rPr>
        <w:t xml:space="preserve"> </w:t>
      </w:r>
      <w:r w:rsidR="00853F4A">
        <w:rPr>
          <w:rFonts w:ascii="Times New Roman"/>
          <w:sz w:val="24"/>
        </w:rPr>
        <w:t xml:space="preserve">electronic </w:t>
      </w:r>
      <w:r>
        <w:rPr>
          <w:rFonts w:ascii="Times New Roman"/>
          <w:sz w:val="24"/>
        </w:rPr>
        <w:t xml:space="preserve">information form/music survey you will need to </w:t>
      </w:r>
      <w:r w:rsidR="00853F4A">
        <w:rPr>
          <w:rFonts w:ascii="Times New Roman"/>
          <w:sz w:val="24"/>
        </w:rPr>
        <w:t>fill out with</w:t>
      </w:r>
      <w:r>
        <w:rPr>
          <w:rFonts w:ascii="Times New Roman"/>
          <w:sz w:val="24"/>
        </w:rPr>
        <w:t xml:space="preserve"> your parent. This form is for our records and tells us who you are as well as whether or not you int</w:t>
      </w:r>
      <w:r w:rsidR="00853F4A">
        <w:rPr>
          <w:rFonts w:ascii="Times New Roman"/>
          <w:sz w:val="24"/>
        </w:rPr>
        <w:t xml:space="preserve">end to </w:t>
      </w:r>
      <w:r w:rsidR="00BF07F2">
        <w:rPr>
          <w:rFonts w:ascii="Times New Roman"/>
          <w:sz w:val="24"/>
        </w:rPr>
        <w:t>join</w:t>
      </w:r>
      <w:r w:rsidR="00853F4A">
        <w:rPr>
          <w:rFonts w:ascii="Times New Roman"/>
          <w:sz w:val="24"/>
        </w:rPr>
        <w:t xml:space="preserve"> the </w:t>
      </w:r>
      <w:r w:rsidR="00853F4A" w:rsidRPr="00853F4A">
        <w:rPr>
          <w:rFonts w:ascii="Times New Roman"/>
          <w:b/>
          <w:sz w:val="24"/>
        </w:rPr>
        <w:t>M</w:t>
      </w:r>
      <w:r w:rsidRPr="00853F4A">
        <w:rPr>
          <w:rFonts w:ascii="Times New Roman"/>
          <w:b/>
          <w:sz w:val="24"/>
        </w:rPr>
        <w:t>arching</w:t>
      </w:r>
      <w:r w:rsidR="00853F4A" w:rsidRPr="00853F4A">
        <w:rPr>
          <w:rFonts w:ascii="Times New Roman"/>
          <w:b/>
          <w:sz w:val="24"/>
        </w:rPr>
        <w:t>, Pep or Jazz</w:t>
      </w:r>
      <w:r w:rsidRPr="00853F4A">
        <w:rPr>
          <w:rFonts w:ascii="Times New Roman"/>
          <w:b/>
          <w:sz w:val="24"/>
        </w:rPr>
        <w:t xml:space="preserve"> band</w:t>
      </w:r>
      <w:r w:rsidR="00853F4A" w:rsidRPr="00853F4A">
        <w:rPr>
          <w:rFonts w:ascii="Times New Roman"/>
          <w:b/>
          <w:sz w:val="24"/>
        </w:rPr>
        <w:t>s</w:t>
      </w:r>
      <w:r>
        <w:rPr>
          <w:rFonts w:ascii="Times New Roman"/>
          <w:sz w:val="24"/>
        </w:rPr>
        <w:t xml:space="preserve">. </w:t>
      </w:r>
    </w:p>
    <w:p w14:paraId="4E8D42B1" w14:textId="61613210" w:rsidR="00033765" w:rsidRPr="00853F4A" w:rsidRDefault="00BA402E" w:rsidP="00853F4A">
      <w:pPr>
        <w:pStyle w:val="ListParagraph"/>
        <w:numPr>
          <w:ilvl w:val="0"/>
          <w:numId w:val="1"/>
        </w:numPr>
        <w:tabs>
          <w:tab w:val="left" w:pos="820"/>
        </w:tabs>
        <w:spacing w:before="93"/>
        <w:ind w:right="2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When you proceed to </w:t>
      </w:r>
      <w:r w:rsidR="00BF07F2">
        <w:rPr>
          <w:rFonts w:ascii="Times New Roman"/>
          <w:sz w:val="24"/>
        </w:rPr>
        <w:t>the</w:t>
      </w:r>
      <w:r>
        <w:rPr>
          <w:rFonts w:ascii="Times New Roman"/>
          <w:sz w:val="24"/>
        </w:rPr>
        <w:t xml:space="preserve"> audition room you will need to have your instrument, audition form and music. (A copy of the music will also be in the audition room</w:t>
      </w:r>
      <w:r w:rsidR="00BF07F2">
        <w:rPr>
          <w:rFonts w:ascii="Times New Roman"/>
          <w:sz w:val="24"/>
        </w:rPr>
        <w:t xml:space="preserve"> just in case</w:t>
      </w:r>
      <w:r>
        <w:rPr>
          <w:rFonts w:ascii="Times New Roman"/>
          <w:sz w:val="24"/>
        </w:rPr>
        <w:t>)</w:t>
      </w:r>
    </w:p>
    <w:p w14:paraId="1C445738" w14:textId="05FE4B62" w:rsidR="00033765" w:rsidRDefault="00BF07F2">
      <w:pPr>
        <w:pStyle w:val="ListParagraph"/>
        <w:numPr>
          <w:ilvl w:val="0"/>
          <w:numId w:val="1"/>
        </w:numPr>
        <w:tabs>
          <w:tab w:val="left" w:pos="820"/>
        </w:tabs>
        <w:spacing w:line="274" w:lineRule="exact"/>
        <w:ind w:right="13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Please, b</w:t>
      </w:r>
      <w:r w:rsidR="00BA402E">
        <w:rPr>
          <w:rFonts w:ascii="Times New Roman"/>
          <w:sz w:val="24"/>
        </w:rPr>
        <w:t xml:space="preserve">e outside your assigned room </w:t>
      </w:r>
      <w:r w:rsidR="00BA402E">
        <w:rPr>
          <w:rFonts w:ascii="Times New Roman"/>
          <w:b/>
          <w:sz w:val="24"/>
        </w:rPr>
        <w:t xml:space="preserve">5 minutes </w:t>
      </w:r>
      <w:r w:rsidR="00BA402E">
        <w:rPr>
          <w:rFonts w:ascii="Times New Roman"/>
          <w:sz w:val="24"/>
        </w:rPr>
        <w:t xml:space="preserve">before your scheduled time (This will ensure </w:t>
      </w:r>
      <w:r>
        <w:rPr>
          <w:rFonts w:ascii="Times New Roman"/>
          <w:sz w:val="24"/>
        </w:rPr>
        <w:t>you are there in plenty of time</w:t>
      </w:r>
      <w:r w:rsidR="00BA402E">
        <w:rPr>
          <w:rFonts w:ascii="Times New Roman"/>
          <w:sz w:val="24"/>
        </w:rPr>
        <w:t>.)</w:t>
      </w:r>
    </w:p>
    <w:p w14:paraId="04D2CDCC" w14:textId="77777777" w:rsidR="00033765" w:rsidRDefault="00BA402E">
      <w:pPr>
        <w:pStyle w:val="ListParagraph"/>
        <w:numPr>
          <w:ilvl w:val="0"/>
          <w:numId w:val="1"/>
        </w:numPr>
        <w:tabs>
          <w:tab w:val="left" w:pos="820"/>
        </w:tabs>
        <w:spacing w:before="182" w:line="242" w:lineRule="auto"/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When you go into the room you will see a judge who will ask for your audition form. If you have questions a room monitor will be available to assist you.</w:t>
      </w:r>
    </w:p>
    <w:p w14:paraId="262DC568" w14:textId="487A8AD1" w:rsidR="00033765" w:rsidRDefault="00BF07F2">
      <w:pPr>
        <w:pStyle w:val="ListParagraph"/>
        <w:numPr>
          <w:ilvl w:val="0"/>
          <w:numId w:val="1"/>
        </w:numPr>
        <w:tabs>
          <w:tab w:val="left" w:pos="820"/>
        </w:tabs>
        <w:spacing w:before="86" w:line="242" w:lineRule="auto"/>
        <w:ind w:righ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audition will consist of the prepared music selections (if you are choosing that option), scales, and a brief sight-reading selection. </w:t>
      </w:r>
      <w:r w:rsidR="00BA402E">
        <w:rPr>
          <w:rFonts w:ascii="Times New Roman" w:eastAsia="Times New Roman" w:hAnsi="Times New Roman" w:cs="Times New Roman"/>
          <w:sz w:val="24"/>
          <w:szCs w:val="24"/>
        </w:rPr>
        <w:t>If you intend to audition for “</w:t>
      </w:r>
      <w:r w:rsidR="00BA402E">
        <w:rPr>
          <w:rFonts w:ascii="Times New Roman" w:eastAsia="Times New Roman" w:hAnsi="Times New Roman" w:cs="Times New Roman"/>
          <w:b/>
          <w:bCs/>
          <w:sz w:val="24"/>
          <w:szCs w:val="24"/>
        </w:rPr>
        <w:t>Honors” Wind Ensemble</w:t>
      </w:r>
      <w:r w:rsidR="00BA402E">
        <w:rPr>
          <w:rFonts w:ascii="Times New Roman" w:eastAsia="Times New Roman" w:hAnsi="Times New Roman" w:cs="Times New Roman"/>
          <w:sz w:val="24"/>
          <w:szCs w:val="24"/>
        </w:rPr>
        <w:t>, you will be required to play the prepared selection in addition to the scales and sight-reading.</w:t>
      </w:r>
    </w:p>
    <w:p w14:paraId="44FAE665" w14:textId="5200A934" w:rsidR="00033765" w:rsidRDefault="00BA402E">
      <w:pPr>
        <w:pStyle w:val="ListParagraph"/>
        <w:numPr>
          <w:ilvl w:val="0"/>
          <w:numId w:val="1"/>
        </w:numPr>
        <w:tabs>
          <w:tab w:val="left" w:pos="820"/>
        </w:tabs>
        <w:spacing w:before="91"/>
        <w:ind w:right="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The music you have been given is challenging. Not every student will easily be able to play every passage. That is Ok!  </w:t>
      </w:r>
      <w:r>
        <w:rPr>
          <w:rFonts w:ascii="Times New Roman"/>
          <w:sz w:val="24"/>
          <w:u w:val="single" w:color="000000"/>
        </w:rPr>
        <w:t>Play as much as you can the best that you can.</w:t>
      </w:r>
    </w:p>
    <w:p w14:paraId="686592B2" w14:textId="2CD79A7A" w:rsidR="00033765" w:rsidRDefault="00BA402E">
      <w:pPr>
        <w:pStyle w:val="ListParagraph"/>
        <w:numPr>
          <w:ilvl w:val="0"/>
          <w:numId w:val="1"/>
        </w:numPr>
        <w:tabs>
          <w:tab w:val="left" w:pos="820"/>
        </w:tabs>
        <w:spacing w:before="93"/>
        <w:ind w:righ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Once you have completed your audition you are finished for the evening. Results will be posted on our webpage</w:t>
      </w:r>
      <w:r w:rsidR="00853F4A">
        <w:rPr>
          <w:rFonts w:ascii="Times New Roman"/>
          <w:sz w:val="24"/>
        </w:rPr>
        <w:t xml:space="preserve"> </w:t>
      </w:r>
      <w:r w:rsidR="00BF07F2">
        <w:rPr>
          <w:rFonts w:ascii="Times New Roman"/>
          <w:sz w:val="24"/>
        </w:rPr>
        <w:t>(</w:t>
      </w:r>
      <w:hyperlink r:id="rId7" w:history="1">
        <w:r w:rsidR="00BF07F2" w:rsidRPr="00413F5C">
          <w:rPr>
            <w:rStyle w:val="Hyperlink"/>
            <w:rFonts w:ascii="Times New Roman"/>
            <w:sz w:val="24"/>
          </w:rPr>
          <w:t>www.lwemusic.org</w:t>
        </w:r>
      </w:hyperlink>
      <w:r w:rsidR="00BF07F2">
        <w:rPr>
          <w:rStyle w:val="Hyperlink"/>
          <w:rFonts w:ascii="Times New Roman"/>
          <w:sz w:val="24"/>
        </w:rPr>
        <w:t>)</w:t>
      </w:r>
      <w:r w:rsidR="00853F4A"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approximately two weeks after auditions</w:t>
      </w:r>
      <w:r w:rsidR="00BF07F2">
        <w:rPr>
          <w:rFonts w:ascii="Times New Roman"/>
          <w:sz w:val="24"/>
        </w:rPr>
        <w:t>.</w:t>
      </w:r>
      <w:r>
        <w:rPr>
          <w:rFonts w:ascii="Times New Roman"/>
          <w:sz w:val="24"/>
        </w:rPr>
        <w:t xml:space="preserve"> </w:t>
      </w:r>
    </w:p>
    <w:p w14:paraId="256A1B31" w14:textId="24720818" w:rsidR="00BF07F2" w:rsidRPr="00BF07F2" w:rsidRDefault="00BF07F2" w:rsidP="00BF07F2">
      <w:pPr>
        <w:pStyle w:val="ListParagraph"/>
        <w:numPr>
          <w:ilvl w:val="0"/>
          <w:numId w:val="1"/>
        </w:numPr>
        <w:tabs>
          <w:tab w:val="left" w:pos="820"/>
        </w:tabs>
        <w:spacing w:before="89"/>
        <w:ind w:right="239"/>
        <w:rPr>
          <w:rFonts w:ascii="Times New Roman" w:eastAsia="Times New Roman" w:hAnsi="Times New Roman" w:cs="Times New Roman"/>
          <w:sz w:val="24"/>
          <w:szCs w:val="24"/>
        </w:rPr>
      </w:pPr>
      <w:r w:rsidRPr="00BF07F2">
        <w:rPr>
          <w:rFonts w:ascii="Times New Roman"/>
          <w:sz w:val="24"/>
        </w:rPr>
        <w:t xml:space="preserve">Finally - Just </w:t>
      </w:r>
      <w:r w:rsidR="00BA402E" w:rsidRPr="00BF07F2">
        <w:rPr>
          <w:rFonts w:ascii="Times New Roman"/>
          <w:sz w:val="24"/>
        </w:rPr>
        <w:t xml:space="preserve">Relax, everyone in the Lincoln-Way </w:t>
      </w:r>
      <w:r w:rsidR="00853F4A" w:rsidRPr="00BF07F2">
        <w:rPr>
          <w:rFonts w:ascii="Times New Roman"/>
          <w:sz w:val="24"/>
        </w:rPr>
        <w:t xml:space="preserve">East </w:t>
      </w:r>
      <w:r w:rsidR="00BA402E" w:rsidRPr="00BF07F2">
        <w:rPr>
          <w:rFonts w:ascii="Times New Roman"/>
          <w:sz w:val="24"/>
        </w:rPr>
        <w:t>Music Department is eager</w:t>
      </w:r>
      <w:r w:rsidRPr="00BF07F2">
        <w:rPr>
          <w:rFonts w:ascii="Times New Roman"/>
          <w:sz w:val="24"/>
        </w:rPr>
        <w:t>ly awaiting your arrival</w:t>
      </w:r>
      <w:r w:rsidR="00BA402E" w:rsidRPr="00BF07F2">
        <w:rPr>
          <w:rFonts w:ascii="Times New Roman"/>
          <w:sz w:val="24"/>
        </w:rPr>
        <w:t xml:space="preserve"> and will be here to help you. </w:t>
      </w:r>
    </w:p>
    <w:p w14:paraId="45AD45CD" w14:textId="77777777" w:rsidR="00BF07F2" w:rsidRPr="00BF07F2" w:rsidRDefault="00BF07F2" w:rsidP="00BF07F2">
      <w:pPr>
        <w:pStyle w:val="ListParagraph"/>
        <w:tabs>
          <w:tab w:val="left" w:pos="820"/>
        </w:tabs>
        <w:spacing w:before="89"/>
        <w:ind w:left="820" w:right="239"/>
        <w:rPr>
          <w:rFonts w:ascii="Times New Roman" w:eastAsia="Times New Roman" w:hAnsi="Times New Roman" w:cs="Times New Roman"/>
          <w:sz w:val="24"/>
          <w:szCs w:val="24"/>
        </w:rPr>
      </w:pPr>
    </w:p>
    <w:p w14:paraId="29F9565C" w14:textId="104CA671" w:rsidR="00ED6140" w:rsidRDefault="00BA402E">
      <w:pPr>
        <w:pStyle w:val="BodyText"/>
        <w:spacing w:before="149" w:line="381" w:lineRule="auto"/>
        <w:ind w:left="100" w:right="3641" w:firstLine="0"/>
      </w:pPr>
      <w:r>
        <w:t xml:space="preserve">We look forward to seeing you on March </w:t>
      </w:r>
      <w:proofErr w:type="gramStart"/>
      <w:r>
        <w:t>2</w:t>
      </w:r>
      <w:r w:rsidR="00E8086E">
        <w:t>2</w:t>
      </w:r>
      <w:proofErr w:type="spellStart"/>
      <w:r w:rsidR="00E8086E" w:rsidRPr="00E8086E">
        <w:rPr>
          <w:position w:val="11"/>
          <w:sz w:val="16"/>
          <w:vertAlign w:val="superscript"/>
        </w:rPr>
        <w:t>nd</w:t>
      </w:r>
      <w:proofErr w:type="spellEnd"/>
      <w:r w:rsidR="00E8086E">
        <w:rPr>
          <w:position w:val="11"/>
          <w:sz w:val="16"/>
        </w:rPr>
        <w:t xml:space="preserve"> </w:t>
      </w:r>
      <w:r w:rsidR="00E8086E" w:rsidRPr="00E8086E">
        <w:t>,</w:t>
      </w:r>
      <w:proofErr w:type="gramEnd"/>
      <w:r w:rsidR="00BF07F2">
        <w:t xml:space="preserve"> </w:t>
      </w:r>
      <w:r w:rsidR="00E8086E">
        <w:t>201</w:t>
      </w:r>
      <w:r w:rsidR="00E8086E">
        <w:t>7</w:t>
      </w:r>
      <w:r w:rsidR="00E8086E">
        <w:t>!</w:t>
      </w:r>
    </w:p>
    <w:p w14:paraId="5D72D2F3" w14:textId="77777777" w:rsidR="00033765" w:rsidRDefault="00BA402E">
      <w:pPr>
        <w:pStyle w:val="BodyText"/>
        <w:spacing w:before="149" w:line="381" w:lineRule="auto"/>
        <w:ind w:left="100" w:right="3641" w:firstLine="0"/>
      </w:pPr>
      <w:r>
        <w:t>Sincerely,</w:t>
      </w:r>
    </w:p>
    <w:p w14:paraId="191391B7" w14:textId="77777777" w:rsidR="00033765" w:rsidRDefault="00853F4A" w:rsidP="00ED6140">
      <w:pPr>
        <w:pStyle w:val="BodyText"/>
        <w:spacing w:before="124" w:line="276" w:lineRule="auto"/>
        <w:ind w:left="100" w:right="6680" w:firstLine="0"/>
      </w:pPr>
      <w:r>
        <w:t xml:space="preserve">Dr. Bert Johnson </w:t>
      </w:r>
    </w:p>
    <w:p w14:paraId="1EC9E05D" w14:textId="77777777" w:rsidR="00033765" w:rsidRDefault="00BF07F2" w:rsidP="00ED6140">
      <w:pPr>
        <w:pStyle w:val="BodyText"/>
        <w:spacing w:before="4" w:line="276" w:lineRule="auto"/>
        <w:ind w:left="100" w:right="6586" w:firstLine="0"/>
      </w:pPr>
      <w:hyperlink r:id="rId8" w:history="1">
        <w:r w:rsidR="00853F4A" w:rsidRPr="00853F4A">
          <w:rPr>
            <w:rStyle w:val="Hyperlink"/>
          </w:rPr>
          <w:t>bjohnson@lw210.org</w:t>
        </w:r>
      </w:hyperlink>
      <w:r w:rsidR="00853F4A">
        <w:t>815.464.4345</w:t>
      </w:r>
    </w:p>
    <w:sectPr w:rsidR="00033765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93597"/>
    <w:multiLevelType w:val="hybridMultilevel"/>
    <w:tmpl w:val="3050E2FE"/>
    <w:lvl w:ilvl="0" w:tplc="B756FFBA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1" w:tplc="23967344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52945F9E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CEBA558A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F378F438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C9A6A8E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235A8164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72443AF2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C81C679E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65"/>
    <w:rsid w:val="00033765"/>
    <w:rsid w:val="00853F4A"/>
    <w:rsid w:val="00BA402E"/>
    <w:rsid w:val="00BF07F2"/>
    <w:rsid w:val="00E8086E"/>
    <w:rsid w:val="00ED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F7B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3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53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hnson@lw210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wemusi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D4C590-7607-40C5-AF92-C33CC31C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Johnson</dc:creator>
  <cp:lastModifiedBy>Bert Johnson</cp:lastModifiedBy>
  <cp:revision>2</cp:revision>
  <cp:lastPrinted>2017-02-10T20:00:00Z</cp:lastPrinted>
  <dcterms:created xsi:type="dcterms:W3CDTF">2017-02-10T20:21:00Z</dcterms:created>
  <dcterms:modified xsi:type="dcterms:W3CDTF">2017-02-10T20:21:00Z</dcterms:modified>
</cp:coreProperties>
</file>